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FC143D">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FC143D">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270931" w:rsidP="000E477A">
      <w:pPr>
        <w:pStyle w:val="Heading1"/>
      </w:pPr>
      <w:r>
        <w:t>August 11</w:t>
      </w:r>
      <w:r w:rsidR="005E10EB">
        <w:t>, 2014</w:t>
      </w:r>
    </w:p>
    <w:p w:rsidR="0003165A" w:rsidRDefault="0003165A" w:rsidP="00BC48E0">
      <w:pPr>
        <w:pStyle w:val="BodyText"/>
        <w:ind w:left="360"/>
        <w:rPr>
          <w:sz w:val="20"/>
        </w:rPr>
      </w:pPr>
      <w:r>
        <w:rPr>
          <w:sz w:val="20"/>
        </w:rPr>
        <w:t xml:space="preserve">The Bremen Elementary SBDM Council met on </w:t>
      </w:r>
      <w:r w:rsidR="005E10EB">
        <w:rPr>
          <w:sz w:val="20"/>
        </w:rPr>
        <w:t>Mond</w:t>
      </w:r>
      <w:r w:rsidR="00270931">
        <w:rPr>
          <w:sz w:val="20"/>
        </w:rPr>
        <w:t>ay, August 11</w:t>
      </w:r>
      <w:r w:rsidR="00B8485F" w:rsidRPr="00B8485F">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B8485F">
        <w:t>Tifani</w:t>
      </w:r>
      <w:proofErr w:type="gramEnd"/>
      <w:r w:rsidR="00B8485F">
        <w:t xml:space="preserve"> Morgan</w:t>
      </w:r>
      <w:r w:rsidR="0003165A">
        <w:tab/>
      </w:r>
      <w:r w:rsidR="0003165A">
        <w:tab/>
        <w:t>(3)</w:t>
      </w:r>
      <w:r>
        <w:t xml:space="preserve">  </w:t>
      </w:r>
      <w:r w:rsidR="00B8485F">
        <w:t>Lindsay Ginsburg</w:t>
      </w:r>
    </w:p>
    <w:p w:rsidR="00602879" w:rsidRDefault="0003165A" w:rsidP="00B8485F">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rsidR="00B8485F">
        <w:t>(6)  Robby Davis</w:t>
      </w:r>
      <w:r w:rsidR="00F3097A">
        <w:t xml:space="preserve"> </w:t>
      </w:r>
      <w:r w:rsidR="00674F51">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the </w:t>
      </w:r>
      <w:r w:rsidR="00270931">
        <w:t>July</w:t>
      </w:r>
      <w:r w:rsidR="00362276">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270931">
        <w:t>SUPERVISION OF STUDENTS PLAN</w:t>
      </w:r>
    </w:p>
    <w:p w:rsidR="00C2105F" w:rsidRDefault="00833ADF" w:rsidP="00C2105F">
      <w:pPr>
        <w:ind w:left="1080"/>
      </w:pPr>
      <w:r>
        <w:t xml:space="preserve">Mr. Davis shared an email from Mr. Robert Reynolds and his response regarding Bremen </w:t>
      </w:r>
      <w:proofErr w:type="spellStart"/>
      <w:r>
        <w:t>Elementary’s</w:t>
      </w:r>
      <w:proofErr w:type="spellEnd"/>
      <w:r>
        <w:t xml:space="preserve"> Supervision of Students Plan.  The council discussed and approved the plan by consensus.</w:t>
      </w:r>
    </w:p>
    <w:p w:rsidR="00833ADF" w:rsidRDefault="00833ADF" w:rsidP="00C2105F">
      <w:pPr>
        <w:ind w:left="1080"/>
      </w:pPr>
    </w:p>
    <w:p w:rsidR="000159A1" w:rsidRDefault="00270931" w:rsidP="000159A1">
      <w:pPr>
        <w:numPr>
          <w:ilvl w:val="0"/>
          <w:numId w:val="16"/>
        </w:numPr>
      </w:pPr>
      <w:r>
        <w:t>EMP UPDATE</w:t>
      </w:r>
    </w:p>
    <w:p w:rsidR="000159A1" w:rsidRDefault="00860D18" w:rsidP="00833ADF">
      <w:pPr>
        <w:ind w:left="1080"/>
      </w:pPr>
      <w:r>
        <w:t>Mr. Davis informed the council that the Emergency Management Plan was currently being updated and Bremen’s EMP manual will soon be updated.</w:t>
      </w:r>
    </w:p>
    <w:p w:rsidR="00860D18" w:rsidRDefault="00860D18" w:rsidP="00833ADF">
      <w:pPr>
        <w:ind w:left="1080"/>
      </w:pPr>
    </w:p>
    <w:p w:rsidR="003D6F4E" w:rsidRDefault="00270931" w:rsidP="006D294B">
      <w:pPr>
        <w:numPr>
          <w:ilvl w:val="0"/>
          <w:numId w:val="16"/>
        </w:numPr>
      </w:pPr>
      <w:r>
        <w:t>LESLIE MELTON/LUNCHROOM MONITOR</w:t>
      </w:r>
    </w:p>
    <w:p w:rsidR="006D294B" w:rsidRDefault="001E75D8" w:rsidP="003D6F4E">
      <w:pPr>
        <w:ind w:left="1080"/>
      </w:pPr>
      <w:r>
        <w:t>In an effort to keep the lunchroom monitored during lunches, Leslie Melton has been hired to be a monitor.</w:t>
      </w:r>
    </w:p>
    <w:p w:rsidR="001E75D8" w:rsidRDefault="001E75D8" w:rsidP="003D6F4E">
      <w:pPr>
        <w:ind w:left="1080"/>
      </w:pPr>
    </w:p>
    <w:p w:rsidR="006D294B" w:rsidRDefault="00270931" w:rsidP="006D294B">
      <w:pPr>
        <w:numPr>
          <w:ilvl w:val="0"/>
          <w:numId w:val="16"/>
        </w:numPr>
      </w:pPr>
      <w:r>
        <w:t>LOSS OF AN AIDE</w:t>
      </w:r>
    </w:p>
    <w:p w:rsidR="001E75D8" w:rsidRDefault="001E75D8" w:rsidP="006D294B">
      <w:pPr>
        <w:ind w:left="1080"/>
      </w:pPr>
      <w:r>
        <w:t>Mr. Davis explained to the council that Lana Hope’s position did not get approved to be filled.</w:t>
      </w:r>
    </w:p>
    <w:p w:rsidR="006D294B" w:rsidRDefault="001E75D8" w:rsidP="006D294B">
      <w:pPr>
        <w:ind w:left="1080"/>
      </w:pPr>
      <w:r>
        <w:t xml:space="preserve"> </w:t>
      </w:r>
    </w:p>
    <w:p w:rsidR="006D294B" w:rsidRDefault="00270931" w:rsidP="006D294B">
      <w:pPr>
        <w:numPr>
          <w:ilvl w:val="0"/>
          <w:numId w:val="16"/>
        </w:numPr>
      </w:pPr>
      <w:r>
        <w:t>HEATHER BAGGETT’S RESIGNATION/JOB POSTING</w:t>
      </w:r>
    </w:p>
    <w:p w:rsidR="00093CE4" w:rsidRDefault="001E75D8" w:rsidP="006D294B">
      <w:pPr>
        <w:ind w:left="1080"/>
      </w:pPr>
      <w:r>
        <w:t>Mrs. Baggett, Title I Teacher, will be resigning at the end of August and her position has now been posted.  A special called meeting will take place before the next monthly SBDM Council meeting.</w:t>
      </w:r>
    </w:p>
    <w:p w:rsidR="001E75D8" w:rsidRDefault="001E75D8" w:rsidP="006D294B">
      <w:pPr>
        <w:ind w:left="1080"/>
      </w:pPr>
    </w:p>
    <w:p w:rsidR="00B03CBF" w:rsidRDefault="00270931" w:rsidP="00235474">
      <w:pPr>
        <w:ind w:left="360"/>
      </w:pPr>
      <w:proofErr w:type="gramStart"/>
      <w:r>
        <w:t xml:space="preserve">8  </w:t>
      </w:r>
      <w:r w:rsidR="00D95526">
        <w:t>.</w:t>
      </w:r>
      <w:proofErr w:type="gramEnd"/>
      <w:r w:rsidR="00D95526">
        <w:t xml:space="preserve"> </w:t>
      </w:r>
      <w:r w:rsidR="005650A6">
        <w:t xml:space="preserve"> </w:t>
      </w:r>
      <w:r w:rsidR="00E310B0">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1E75D8" w:rsidRDefault="001E75D8" w:rsidP="003B3F24">
      <w:pPr>
        <w:tabs>
          <w:tab w:val="left" w:pos="0"/>
          <w:tab w:val="left" w:pos="360"/>
        </w:tabs>
        <w:ind w:left="1440"/>
      </w:pPr>
      <w:r>
        <w:t>Last year’s test scores should be back by mid-September.  There will be a mandatory PD for teachers to discuss test scores on October 20</w:t>
      </w:r>
      <w:r w:rsidRPr="001E75D8">
        <w:rPr>
          <w:vertAlign w:val="superscript"/>
        </w:rPr>
        <w:t>th</w:t>
      </w:r>
      <w:r>
        <w:t>.</w:t>
      </w:r>
    </w:p>
    <w:p w:rsidR="001E75D8" w:rsidRDefault="001E75D8" w:rsidP="003B3F24">
      <w:pPr>
        <w:tabs>
          <w:tab w:val="left" w:pos="0"/>
          <w:tab w:val="left" w:pos="360"/>
        </w:tabs>
        <w:ind w:left="1440"/>
      </w:pPr>
      <w:r>
        <w:t xml:space="preserve">Mr. Davis recognized Lilly </w:t>
      </w:r>
      <w:proofErr w:type="spellStart"/>
      <w:r>
        <w:t>Darr</w:t>
      </w:r>
      <w:proofErr w:type="spellEnd"/>
      <w:r>
        <w:t xml:space="preserve"> for her donation to the FRC from her lemonade stand proceeds, Hudson Morgan for his outstanding job with MCTI, and Brianna Corbin for her donation to the FRC from birthday money.</w:t>
      </w:r>
    </w:p>
    <w:p w:rsidR="001E75D8" w:rsidRDefault="001E75D8" w:rsidP="003B3F24">
      <w:pPr>
        <w:tabs>
          <w:tab w:val="left" w:pos="0"/>
          <w:tab w:val="left" w:pos="360"/>
        </w:tabs>
        <w:ind w:left="1440"/>
      </w:pPr>
      <w:r>
        <w:t>Current enrollment numbers were shared</w:t>
      </w:r>
      <w:r w:rsidR="00FC143D">
        <w:t>.</w:t>
      </w:r>
    </w:p>
    <w:p w:rsidR="00FC143D" w:rsidRDefault="00FC143D" w:rsidP="003B3F24">
      <w:pPr>
        <w:tabs>
          <w:tab w:val="left" w:pos="0"/>
          <w:tab w:val="left" w:pos="360"/>
        </w:tabs>
        <w:ind w:left="1440"/>
      </w:pPr>
      <w:r>
        <w:t>Required School Safety Assurances was discussed with the council.</w:t>
      </w:r>
    </w:p>
    <w:p w:rsidR="00FC143D" w:rsidRDefault="00FC143D" w:rsidP="003B3F24">
      <w:pPr>
        <w:tabs>
          <w:tab w:val="left" w:pos="0"/>
          <w:tab w:val="left" w:pos="360"/>
        </w:tabs>
        <w:ind w:left="1440"/>
      </w:pPr>
      <w:r>
        <w:t>MAP testing will begin Monday, August 18</w:t>
      </w:r>
      <w:r w:rsidRPr="00FC143D">
        <w:rPr>
          <w:vertAlign w:val="superscript"/>
        </w:rPr>
        <w:t>th</w:t>
      </w:r>
      <w:r>
        <w:t>.</w:t>
      </w:r>
    </w:p>
    <w:p w:rsidR="00FC143D" w:rsidRDefault="00FC143D" w:rsidP="003B3F24">
      <w:pPr>
        <w:tabs>
          <w:tab w:val="left" w:pos="0"/>
          <w:tab w:val="left" w:pos="360"/>
        </w:tabs>
        <w:ind w:left="1440"/>
      </w:pPr>
      <w:r>
        <w:t>The new evaluation system was discussed.</w:t>
      </w:r>
    </w:p>
    <w:p w:rsidR="00FC143D" w:rsidRDefault="00FC143D" w:rsidP="003B3F24">
      <w:pPr>
        <w:tabs>
          <w:tab w:val="left" w:pos="0"/>
          <w:tab w:val="left" w:pos="360"/>
        </w:tabs>
        <w:ind w:left="1440"/>
      </w:pPr>
      <w:r>
        <w:t>Student Handbooks were distributed to council members for their first reading.</w:t>
      </w:r>
    </w:p>
    <w:p w:rsidR="007B3363" w:rsidRDefault="00FC143D" w:rsidP="003B3F24">
      <w:pPr>
        <w:tabs>
          <w:tab w:val="left" w:pos="0"/>
          <w:tab w:val="left" w:pos="360"/>
        </w:tabs>
        <w:ind w:left="1440"/>
      </w:pPr>
      <w:r>
        <w:t>The</w:t>
      </w:r>
      <w:bookmarkStart w:id="0" w:name="_GoBack"/>
      <w:bookmarkEnd w:id="0"/>
      <w:r w:rsidR="00D95526">
        <w:t xml:space="preserve"> ne</w:t>
      </w:r>
      <w:r w:rsidR="00612A96">
        <w:t>xt SBDM Council me</w:t>
      </w:r>
      <w:r w:rsidR="003F6CC1">
        <w:t xml:space="preserve">eting will be </w:t>
      </w:r>
      <w:r w:rsidR="00270931">
        <w:t>September 8</w:t>
      </w:r>
      <w:r w:rsidR="00270931" w:rsidRPr="00270931">
        <w:rPr>
          <w:vertAlign w:val="superscript"/>
        </w:rPr>
        <w:t>th</w:t>
      </w:r>
      <w:r w:rsidR="00D37F53">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E310B0" w:rsidRDefault="00803D58" w:rsidP="00F67427">
      <w:pPr>
        <w:tabs>
          <w:tab w:val="left" w:pos="360"/>
          <w:tab w:val="left" w:pos="1080"/>
        </w:tabs>
        <w:ind w:left="1080"/>
      </w:pPr>
      <w:r>
        <w:t>School budget reports were given to each council member and approved unanimously</w:t>
      </w:r>
      <w:r w:rsidR="00701034">
        <w:t>.</w:t>
      </w:r>
      <w:r w:rsidR="00612A96">
        <w:t xml:space="preserve">  </w:t>
      </w:r>
    </w:p>
    <w:p w:rsidR="00D37F53" w:rsidRDefault="00D37F53"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612A96" w:rsidRDefault="00612A96" w:rsidP="00173340">
      <w:pPr>
        <w:tabs>
          <w:tab w:val="left" w:pos="360"/>
          <w:tab w:val="left" w:pos="1080"/>
        </w:tabs>
        <w:ind w:left="360"/>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5B3B"/>
    <w:rsid w:val="00235474"/>
    <w:rsid w:val="00240C34"/>
    <w:rsid w:val="0024180E"/>
    <w:rsid w:val="002540C7"/>
    <w:rsid w:val="00270931"/>
    <w:rsid w:val="002830B8"/>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E16F8"/>
    <w:rsid w:val="00A24930"/>
    <w:rsid w:val="00A62F42"/>
    <w:rsid w:val="00A64C09"/>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C75A0"/>
    <w:rsid w:val="00CF6B95"/>
    <w:rsid w:val="00D1188F"/>
    <w:rsid w:val="00D13B84"/>
    <w:rsid w:val="00D13F2A"/>
    <w:rsid w:val="00D25B30"/>
    <w:rsid w:val="00D37F53"/>
    <w:rsid w:val="00D515C2"/>
    <w:rsid w:val="00D63D2E"/>
    <w:rsid w:val="00D653C6"/>
    <w:rsid w:val="00D65B46"/>
    <w:rsid w:val="00D82D3E"/>
    <w:rsid w:val="00D83736"/>
    <w:rsid w:val="00D8476A"/>
    <w:rsid w:val="00D90C4D"/>
    <w:rsid w:val="00D95526"/>
    <w:rsid w:val="00DA2CCA"/>
    <w:rsid w:val="00DC6B85"/>
    <w:rsid w:val="00DE01E8"/>
    <w:rsid w:val="00DE3F6C"/>
    <w:rsid w:val="00E0443E"/>
    <w:rsid w:val="00E310B0"/>
    <w:rsid w:val="00E45C69"/>
    <w:rsid w:val="00E519AC"/>
    <w:rsid w:val="00E53189"/>
    <w:rsid w:val="00EA2766"/>
    <w:rsid w:val="00EB1694"/>
    <w:rsid w:val="00EC6E24"/>
    <w:rsid w:val="00EE2EFC"/>
    <w:rsid w:val="00EF2D1C"/>
    <w:rsid w:val="00EF323B"/>
    <w:rsid w:val="00EF4B60"/>
    <w:rsid w:val="00F11853"/>
    <w:rsid w:val="00F17388"/>
    <w:rsid w:val="00F3097A"/>
    <w:rsid w:val="00F40AD8"/>
    <w:rsid w:val="00F421BF"/>
    <w:rsid w:val="00F67427"/>
    <w:rsid w:val="00F853D5"/>
    <w:rsid w:val="00F85B22"/>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537C-E2BB-4791-B533-6143C6DD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65</cp:revision>
  <cp:lastPrinted>2014-08-15T18:13:00Z</cp:lastPrinted>
  <dcterms:created xsi:type="dcterms:W3CDTF">2011-05-11T18:41:00Z</dcterms:created>
  <dcterms:modified xsi:type="dcterms:W3CDTF">2014-08-15T18:13:00Z</dcterms:modified>
</cp:coreProperties>
</file>