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65A" w:rsidRDefault="00BE606C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7F7D68">
                            <w:pPr>
                              <w:pStyle w:val="Heading3"/>
                            </w:pPr>
                            <w:r>
                              <w:t>GRANT SHARP</w:t>
                            </w:r>
                            <w:r w:rsidR="0003165A">
                              <w:tab/>
                            </w:r>
                            <w:r>
                              <w:t xml:space="preserve">   </w:t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  <w:t xml:space="preserve">    </w:t>
                            </w:r>
                            <w:r w:rsidR="0003165A">
                              <w:tab/>
                              <w:t xml:space="preserve">          </w:t>
                            </w:r>
                            <w:r>
                              <w:t xml:space="preserve">  </w:t>
                            </w:r>
                            <w:r w:rsidR="0003165A">
                              <w:t xml:space="preserve">  </w:t>
                            </w:r>
                            <w:r w:rsidR="0003165A">
                              <w:tab/>
                              <w:t xml:space="preserve">    </w:t>
                            </w:r>
                            <w:r>
                              <w:t xml:space="preserve">         </w:t>
                            </w:r>
                            <w:r w:rsidR="0003165A">
                              <w:t xml:space="preserve">  TINA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7F7D68">
                      <w:pPr>
                        <w:pStyle w:val="Heading3"/>
                      </w:pPr>
                      <w:r>
                        <w:t>GRANT SHARP</w:t>
                      </w:r>
                      <w:r w:rsidR="0003165A">
                        <w:tab/>
                      </w:r>
                      <w:r>
                        <w:t xml:space="preserve">   </w:t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  <w:t xml:space="preserve">    </w:t>
                      </w:r>
                      <w:r w:rsidR="0003165A">
                        <w:tab/>
                        <w:t xml:space="preserve">          </w:t>
                      </w:r>
                      <w:r>
                        <w:t xml:space="preserve">  </w:t>
                      </w:r>
                      <w:r w:rsidR="0003165A">
                        <w:t xml:space="preserve">  </w:t>
                      </w:r>
                      <w:r w:rsidR="0003165A">
                        <w:tab/>
                        <w:t xml:space="preserve">    </w:t>
                      </w:r>
                      <w:r>
                        <w:t xml:space="preserve">         </w:t>
                      </w:r>
                      <w:r w:rsidR="0003165A">
                        <w:t xml:space="preserve">  TINA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Pr="009E15C0" w:rsidRDefault="0003165A">
      <w:pPr>
        <w:pStyle w:val="Title"/>
        <w:rPr>
          <w:sz w:val="28"/>
          <w:szCs w:val="28"/>
        </w:rPr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BE606C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6C209A" w:rsidP="00D879F3">
      <w:pPr>
        <w:pStyle w:val="Heading1"/>
      </w:pPr>
      <w:r>
        <w:t>December 11</w:t>
      </w:r>
      <w:r w:rsidR="00213522">
        <w:t>,</w:t>
      </w:r>
      <w:r w:rsidR="005E10EB">
        <w:t xml:space="preserve"> </w:t>
      </w:r>
      <w:r w:rsidR="007F7D68">
        <w:t>2017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 xml:space="preserve">The Bremen Elementary SBDM Council met on </w:t>
      </w:r>
      <w:r w:rsidR="00E64177">
        <w:rPr>
          <w:sz w:val="20"/>
        </w:rPr>
        <w:t>Monday</w:t>
      </w:r>
      <w:proofErr w:type="gramStart"/>
      <w:r w:rsidR="009E15C0">
        <w:rPr>
          <w:sz w:val="20"/>
        </w:rPr>
        <w:t>,</w:t>
      </w:r>
      <w:r w:rsidR="00213522">
        <w:rPr>
          <w:sz w:val="20"/>
        </w:rPr>
        <w:t xml:space="preserve"> </w:t>
      </w:r>
      <w:r w:rsidR="009E15C0">
        <w:rPr>
          <w:sz w:val="20"/>
        </w:rPr>
        <w:t xml:space="preserve"> </w:t>
      </w:r>
      <w:r w:rsidR="006C209A">
        <w:rPr>
          <w:sz w:val="20"/>
        </w:rPr>
        <w:t>December</w:t>
      </w:r>
      <w:proofErr w:type="gramEnd"/>
      <w:r w:rsidR="006C209A">
        <w:rPr>
          <w:sz w:val="20"/>
        </w:rPr>
        <w:t xml:space="preserve"> </w:t>
      </w:r>
      <w:r w:rsidR="007F7D68">
        <w:rPr>
          <w:sz w:val="20"/>
        </w:rPr>
        <w:t xml:space="preserve"> 11</w:t>
      </w:r>
      <w:r w:rsidR="00F85B22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r w:rsidR="006C209A">
        <w:t>Ricki Allen</w:t>
      </w:r>
      <w:r w:rsidR="00362276">
        <w:tab/>
      </w:r>
      <w:r w:rsidR="00362276">
        <w:tab/>
        <w:t>(2</w:t>
      </w:r>
      <w:proofErr w:type="gramStart"/>
      <w:r w:rsidR="00362276">
        <w:t xml:space="preserve">)  </w:t>
      </w:r>
      <w:r w:rsidR="007F7D68">
        <w:t>Grant</w:t>
      </w:r>
      <w:proofErr w:type="gramEnd"/>
      <w:r w:rsidR="007F7D68">
        <w:t xml:space="preserve"> Sharp</w:t>
      </w:r>
      <w:r w:rsidR="0003165A">
        <w:tab/>
      </w:r>
      <w:r w:rsidR="0003165A">
        <w:tab/>
        <w:t>(3)</w:t>
      </w:r>
      <w:r>
        <w:t xml:space="preserve">  </w:t>
      </w:r>
      <w:r w:rsidR="00213522">
        <w:t>Lacey Groves</w:t>
      </w:r>
    </w:p>
    <w:p w:rsidR="007F7D68" w:rsidRDefault="0003165A" w:rsidP="00DF01FC">
      <w:pPr>
        <w:ind w:firstLine="360"/>
      </w:pPr>
      <w:r>
        <w:t xml:space="preserve">(4)  </w:t>
      </w:r>
      <w:r w:rsidR="004B1C1C">
        <w:tab/>
      </w:r>
      <w:r w:rsidR="007F7D68">
        <w:t>Katie Willis</w:t>
      </w:r>
      <w:r w:rsidR="00231F11">
        <w:t xml:space="preserve">                        </w:t>
      </w:r>
      <w:proofErr w:type="gramStart"/>
      <w:r w:rsidR="00231F11">
        <w:t>Absent</w:t>
      </w:r>
      <w:proofErr w:type="gramEnd"/>
      <w:r w:rsidR="00231F11">
        <w:t xml:space="preserve"> – Mandy Toomey &amp; </w:t>
      </w:r>
      <w:proofErr w:type="spellStart"/>
      <w:r w:rsidR="00231F11">
        <w:t>Jalane</w:t>
      </w:r>
      <w:proofErr w:type="spellEnd"/>
      <w:r w:rsidR="00231F11">
        <w:t xml:space="preserve"> Sommers</w:t>
      </w:r>
    </w:p>
    <w:p w:rsidR="00231F11" w:rsidRDefault="00231F11" w:rsidP="00DF01FC">
      <w:pPr>
        <w:ind w:firstLine="360"/>
      </w:pPr>
    </w:p>
    <w:p w:rsidR="004B1C1C" w:rsidRDefault="002B3B29" w:rsidP="00DF01FC">
      <w:pPr>
        <w:ind w:firstLine="360"/>
      </w:pPr>
      <w:r>
        <w:tab/>
      </w:r>
      <w:r w:rsidR="008949FB">
        <w:tab/>
        <w:t xml:space="preserve">  </w:t>
      </w:r>
      <w:r w:rsidR="008949FB">
        <w:tab/>
      </w:r>
      <w:r w:rsidR="00271BBB">
        <w:tab/>
      </w:r>
      <w:r w:rsidR="00271BBB">
        <w:tab/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9E15C0">
        <w:t xml:space="preserve"> was approved by con</w:t>
      </w:r>
      <w:r w:rsidR="0070621B">
        <w:t>s</w:t>
      </w:r>
      <w:r w:rsidR="009E15C0">
        <w:t>ensus.</w:t>
      </w:r>
    </w:p>
    <w:p w:rsidR="007F7D68" w:rsidRDefault="007F7D68" w:rsidP="00BC48E0">
      <w:pPr>
        <w:ind w:left="720" w:firstLine="36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7F7D68" w:rsidRDefault="00E64177" w:rsidP="007167BB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A64E82">
        <w:t xml:space="preserve">the </w:t>
      </w:r>
      <w:proofErr w:type="gramStart"/>
      <w:r w:rsidR="006C209A">
        <w:t xml:space="preserve">November </w:t>
      </w:r>
      <w:r w:rsidR="00B95F58">
        <w:t xml:space="preserve"> m</w:t>
      </w:r>
      <w:r w:rsidR="00DB2027">
        <w:t>eeting</w:t>
      </w:r>
      <w:proofErr w:type="gramEnd"/>
      <w:r w:rsidR="00DB2027">
        <w:t xml:space="preserve"> </w:t>
      </w:r>
      <w:r w:rsidR="00030980">
        <w:t>were</w:t>
      </w:r>
      <w:r w:rsidR="0003165A">
        <w:t xml:space="preserve"> reviewed and approved by consensus</w:t>
      </w:r>
      <w:r w:rsidR="0070621B">
        <w:t>.</w:t>
      </w:r>
    </w:p>
    <w:p w:rsidR="007167BB" w:rsidRDefault="006D5E7F" w:rsidP="007167BB">
      <w:pPr>
        <w:ind w:left="1080"/>
      </w:pPr>
      <w:r>
        <w:t>.</w:t>
      </w:r>
    </w:p>
    <w:p w:rsidR="006C209A" w:rsidRDefault="006C209A" w:rsidP="00213522">
      <w:r>
        <w:t xml:space="preserve">       3.    PUBLIC PARTICIPATION</w:t>
      </w:r>
    </w:p>
    <w:p w:rsidR="006C209A" w:rsidRDefault="006C209A" w:rsidP="00213522">
      <w:r>
        <w:t xml:space="preserve">                       None</w:t>
      </w:r>
    </w:p>
    <w:p w:rsidR="006C209A" w:rsidRDefault="006C209A" w:rsidP="00213522"/>
    <w:p w:rsidR="007167BB" w:rsidRDefault="006C209A" w:rsidP="00213522">
      <w:r>
        <w:t xml:space="preserve">       4.     </w:t>
      </w:r>
      <w:r w:rsidR="00213522">
        <w:t xml:space="preserve">FINANCIAL REPORT </w:t>
      </w:r>
    </w:p>
    <w:p w:rsidR="007F7D68" w:rsidRDefault="00213522" w:rsidP="00213522">
      <w:r>
        <w:t xml:space="preserve">                     </w:t>
      </w:r>
      <w:r w:rsidR="009E15C0">
        <w:t xml:space="preserve">Mr. Sharp presented the local and SBDM funds, and the council discussed financial </w:t>
      </w:r>
    </w:p>
    <w:p w:rsidR="009E15C0" w:rsidRDefault="009E15C0" w:rsidP="00213522">
      <w:r>
        <w:t xml:space="preserve">                     Needs.</w:t>
      </w:r>
      <w:r w:rsidR="0070621B">
        <w:t xml:space="preserve"> </w:t>
      </w:r>
    </w:p>
    <w:p w:rsidR="009E15C0" w:rsidRDefault="009E15C0" w:rsidP="00213522"/>
    <w:p w:rsidR="007F7D68" w:rsidRDefault="00055F87" w:rsidP="006C209A">
      <w:r>
        <w:t xml:space="preserve">       </w:t>
      </w:r>
      <w:r w:rsidR="006C209A">
        <w:t>5.</w:t>
      </w:r>
      <w:r w:rsidR="00213522">
        <w:t xml:space="preserve"> </w:t>
      </w:r>
      <w:r w:rsidR="006C209A">
        <w:t xml:space="preserve">   APPROVE CSIP</w:t>
      </w:r>
    </w:p>
    <w:p w:rsidR="006C209A" w:rsidRDefault="006C209A" w:rsidP="006C209A">
      <w:r>
        <w:t xml:space="preserve">                    </w:t>
      </w:r>
      <w:r w:rsidR="009E15C0">
        <w:t>The council discussed fair Goals Gap, Growth Proficiency, and Transition Readiness.</w:t>
      </w:r>
    </w:p>
    <w:p w:rsidR="009E15C0" w:rsidRDefault="009E15C0" w:rsidP="006C209A">
      <w:r>
        <w:t xml:space="preserve">                    The </w:t>
      </w:r>
      <w:proofErr w:type="gramStart"/>
      <w:r>
        <w:t>council  approved</w:t>
      </w:r>
      <w:proofErr w:type="gramEnd"/>
      <w:r>
        <w:t xml:space="preserve">  the CSIP by con</w:t>
      </w:r>
      <w:r w:rsidR="0070621B">
        <w:t>s</w:t>
      </w:r>
      <w:r>
        <w:t>ensus.</w:t>
      </w:r>
    </w:p>
    <w:p w:rsidR="009E15C0" w:rsidRDefault="009E15C0" w:rsidP="006C209A">
      <w:r>
        <w:t xml:space="preserve">  </w:t>
      </w:r>
    </w:p>
    <w:p w:rsidR="006C209A" w:rsidRDefault="00055F87" w:rsidP="006C209A">
      <w:r>
        <w:t xml:space="preserve">       </w:t>
      </w:r>
      <w:r w:rsidR="006C209A">
        <w:t>6</w:t>
      </w:r>
      <w:r>
        <w:t xml:space="preserve">.  </w:t>
      </w:r>
      <w:r w:rsidR="006C209A">
        <w:t xml:space="preserve"> </w:t>
      </w:r>
      <w:r>
        <w:t xml:space="preserve"> </w:t>
      </w:r>
      <w:r w:rsidR="006C209A">
        <w:t>NEEDS ASSESSMENT</w:t>
      </w:r>
      <w:r>
        <w:t xml:space="preserve">  </w:t>
      </w:r>
    </w:p>
    <w:p w:rsidR="006C209A" w:rsidRDefault="006C209A" w:rsidP="006C209A">
      <w:r>
        <w:t xml:space="preserve">           </w:t>
      </w:r>
      <w:r w:rsidR="0070621B">
        <w:t xml:space="preserve">           Needs Assessment is the process of improving instruction. The Council reviewed</w:t>
      </w:r>
    </w:p>
    <w:p w:rsidR="0070621B" w:rsidRDefault="0070621B" w:rsidP="006C209A">
      <w:r>
        <w:t xml:space="preserve">                      </w:t>
      </w:r>
      <w:proofErr w:type="gramStart"/>
      <w:r>
        <w:t>And approved by consensus.</w:t>
      </w:r>
      <w:proofErr w:type="gramEnd"/>
    </w:p>
    <w:p w:rsidR="006C209A" w:rsidRDefault="006C209A" w:rsidP="006C209A"/>
    <w:p w:rsidR="006C209A" w:rsidRDefault="006C209A" w:rsidP="006C209A">
      <w:r>
        <w:t xml:space="preserve">       7.    PRINCIPAL’S UPDATE</w:t>
      </w:r>
    </w:p>
    <w:p w:rsidR="006C209A" w:rsidRDefault="00D94BDF" w:rsidP="006C209A">
      <w:r>
        <w:t xml:space="preserve">                      The </w:t>
      </w:r>
      <w:r w:rsidR="006C209A">
        <w:t xml:space="preserve">council </w:t>
      </w:r>
      <w:r>
        <w:t xml:space="preserve">was informed </w:t>
      </w:r>
      <w:r w:rsidR="006C209A">
        <w:t>about an up-coming meeting with E-Meeting Software</w:t>
      </w:r>
    </w:p>
    <w:p w:rsidR="006C209A" w:rsidRDefault="006C209A" w:rsidP="006C209A">
      <w:r>
        <w:t xml:space="preserve">                      </w:t>
      </w:r>
      <w:proofErr w:type="gramStart"/>
      <w:r>
        <w:t>Representative  for</w:t>
      </w:r>
      <w:proofErr w:type="gramEnd"/>
      <w:r>
        <w:t xml:space="preserve">  purchasing a SBDM program.</w:t>
      </w:r>
    </w:p>
    <w:p w:rsidR="00D94BDF" w:rsidRDefault="00D94BDF" w:rsidP="006C209A">
      <w:r>
        <w:t xml:space="preserve">                      Three new committees are in the process of being formed –leadership, culture, and</w:t>
      </w:r>
    </w:p>
    <w:p w:rsidR="00D94BDF" w:rsidRDefault="00D94BDF" w:rsidP="006C209A">
      <w:r>
        <w:t xml:space="preserve">                      </w:t>
      </w:r>
      <w:proofErr w:type="gramStart"/>
      <w:r>
        <w:t>Safety.</w:t>
      </w:r>
      <w:proofErr w:type="gramEnd"/>
    </w:p>
    <w:p w:rsidR="006C209A" w:rsidRDefault="006C209A" w:rsidP="006C209A">
      <w:r>
        <w:t xml:space="preserve">                      </w:t>
      </w:r>
    </w:p>
    <w:p w:rsidR="007F7D68" w:rsidRDefault="007F7D68" w:rsidP="007F7D68">
      <w:r>
        <w:t>.</w:t>
      </w:r>
      <w:r w:rsidR="00D94BDF">
        <w:t xml:space="preserve">      8.     NEXT MEETING ON JANUARY 22, 2018.</w:t>
      </w:r>
    </w:p>
    <w:p w:rsidR="00D94BDF" w:rsidRDefault="00D94BDF" w:rsidP="007F7D68">
      <w:r>
        <w:t xml:space="preserve">                      Mr. Sharp </w:t>
      </w:r>
      <w:proofErr w:type="gramStart"/>
      <w:r>
        <w:t>explained  that</w:t>
      </w:r>
      <w:proofErr w:type="gramEnd"/>
      <w:r>
        <w:t xml:space="preserve">  the next SBDM Council Meeting would be Monday,</w:t>
      </w:r>
    </w:p>
    <w:p w:rsidR="00D94BDF" w:rsidRDefault="00D94BDF" w:rsidP="007F7D68">
      <w:r>
        <w:t xml:space="preserve">                      January 22, 2018.</w:t>
      </w:r>
    </w:p>
    <w:p w:rsidR="005F76CA" w:rsidRDefault="00A30740" w:rsidP="007167BB">
      <w:r>
        <w:t xml:space="preserve">     </w:t>
      </w:r>
      <w:r w:rsidR="005F76CA">
        <w:t xml:space="preserve">                                              </w:t>
      </w:r>
    </w:p>
    <w:p w:rsidR="005F76CA" w:rsidRDefault="005F76CA" w:rsidP="007167BB">
      <w:r>
        <w:t xml:space="preserve"> </w:t>
      </w:r>
      <w:r w:rsidR="00D94BDF">
        <w:t xml:space="preserve">  </w:t>
      </w:r>
      <w:r>
        <w:t xml:space="preserve">    9.      ADJOURNMENT</w:t>
      </w:r>
    </w:p>
    <w:p w:rsidR="005F76CA" w:rsidRDefault="005F76CA" w:rsidP="007167BB">
      <w:r>
        <w:t xml:space="preserve">                       There was a motion made to adjourn until the next meeting </w:t>
      </w:r>
      <w:proofErr w:type="gramStart"/>
      <w:r>
        <w:t xml:space="preserve">on </w:t>
      </w:r>
      <w:r w:rsidR="00D94BDF">
        <w:t xml:space="preserve"> M</w:t>
      </w:r>
      <w:r>
        <w:t>onday</w:t>
      </w:r>
      <w:proofErr w:type="gramEnd"/>
      <w:r w:rsidR="00D94BDF">
        <w:t>, January 22.</w:t>
      </w:r>
      <w:r>
        <w:t xml:space="preserve">                  </w:t>
      </w:r>
    </w:p>
    <w:p w:rsidR="005F76CA" w:rsidRDefault="005F76CA" w:rsidP="007167BB"/>
    <w:p w:rsidR="007F7D68" w:rsidRDefault="007F7D68" w:rsidP="007167BB">
      <w:r>
        <w:t xml:space="preserve">                       </w:t>
      </w:r>
    </w:p>
    <w:p w:rsidR="00993D43" w:rsidRDefault="00993D43" w:rsidP="007F7D68">
      <w:r>
        <w:t xml:space="preserve">                       </w:t>
      </w:r>
    </w:p>
    <w:p w:rsidR="00993D43" w:rsidRDefault="00993D43" w:rsidP="005F76CA">
      <w:r>
        <w:t xml:space="preserve">      </w:t>
      </w:r>
    </w:p>
    <w:p w:rsidR="00A30B5D" w:rsidRDefault="00A30B5D" w:rsidP="007167BB"/>
    <w:p w:rsidR="00993D43" w:rsidRDefault="00993D43" w:rsidP="007167BB">
      <w:r>
        <w:t xml:space="preserve">                      </w:t>
      </w:r>
    </w:p>
    <w:p w:rsidR="00055F87" w:rsidRDefault="00213522" w:rsidP="007167BB">
      <w:r>
        <w:t xml:space="preserve">                  </w:t>
      </w:r>
    </w:p>
    <w:p w:rsidR="00470B96" w:rsidRDefault="005B493C" w:rsidP="00993D43">
      <w:r>
        <w:t xml:space="preserve">       </w:t>
      </w:r>
    </w:p>
    <w:p w:rsidR="00470B96" w:rsidRDefault="00470B96" w:rsidP="007167BB">
      <w:r>
        <w:t xml:space="preserve">                     </w:t>
      </w:r>
    </w:p>
    <w:p w:rsidR="006945FC" w:rsidRDefault="00B8485F" w:rsidP="007167BB">
      <w:pPr>
        <w:ind w:left="1080"/>
      </w:pPr>
      <w:r>
        <w:t xml:space="preserve">  </w:t>
      </w:r>
    </w:p>
    <w:p w:rsidR="00D8476A" w:rsidRDefault="003516DC">
      <w:pPr>
        <w:ind w:left="1080"/>
      </w:pPr>
      <w:r>
        <w:t xml:space="preserve"> </w:t>
      </w:r>
    </w:p>
    <w:p w:rsidR="007167BB" w:rsidRDefault="007167BB" w:rsidP="007167BB">
      <w:pPr>
        <w:ind w:left="1080"/>
      </w:pPr>
    </w:p>
    <w:p w:rsidR="00302F46" w:rsidRDefault="00302F46" w:rsidP="00302F46">
      <w:pPr>
        <w:ind w:left="1080"/>
      </w:pPr>
    </w:p>
    <w:p w:rsidR="002F7E73" w:rsidRDefault="002F7E73" w:rsidP="004E6264">
      <w:pPr>
        <w:ind w:left="1080"/>
      </w:pPr>
    </w:p>
    <w:p w:rsidR="002F7E73" w:rsidRDefault="002F7E73" w:rsidP="0061685C">
      <w:pPr>
        <w:tabs>
          <w:tab w:val="left" w:pos="0"/>
          <w:tab w:val="left" w:pos="360"/>
        </w:tabs>
        <w:ind w:left="1080"/>
      </w:pPr>
      <w:r>
        <w:lastRenderedPageBreak/>
        <w:t>:</w:t>
      </w:r>
    </w:p>
    <w:p w:rsidR="002F7E73" w:rsidRDefault="00470B96" w:rsidP="00470B96">
      <w:pPr>
        <w:tabs>
          <w:tab w:val="left" w:pos="0"/>
          <w:tab w:val="left" w:pos="360"/>
        </w:tabs>
        <w:ind w:left="1440"/>
      </w:pPr>
      <w:r>
        <w:t xml:space="preserve">            </w:t>
      </w:r>
      <w:r w:rsidR="002F7E73">
        <w:t xml:space="preserve"> </w:t>
      </w:r>
    </w:p>
    <w:p w:rsidR="0003165A" w:rsidRDefault="0003165A" w:rsidP="00470B96">
      <w:pPr>
        <w:tabs>
          <w:tab w:val="left" w:pos="0"/>
          <w:tab w:val="left" w:pos="360"/>
        </w:tabs>
        <w:ind w:left="1440"/>
      </w:pPr>
    </w:p>
    <w:sectPr w:rsidR="0003165A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55F87"/>
    <w:rsid w:val="00093CE4"/>
    <w:rsid w:val="000A3EC1"/>
    <w:rsid w:val="000C139B"/>
    <w:rsid w:val="000C20A0"/>
    <w:rsid w:val="000C4459"/>
    <w:rsid w:val="000D39DA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64798"/>
    <w:rsid w:val="00173340"/>
    <w:rsid w:val="00173AFF"/>
    <w:rsid w:val="00184D29"/>
    <w:rsid w:val="00187CE5"/>
    <w:rsid w:val="001A5FAE"/>
    <w:rsid w:val="001C5ABB"/>
    <w:rsid w:val="001D0D34"/>
    <w:rsid w:val="001D7418"/>
    <w:rsid w:val="001E75D8"/>
    <w:rsid w:val="001F187C"/>
    <w:rsid w:val="00202C45"/>
    <w:rsid w:val="00204467"/>
    <w:rsid w:val="00213522"/>
    <w:rsid w:val="00221BBD"/>
    <w:rsid w:val="002233E3"/>
    <w:rsid w:val="00225B3B"/>
    <w:rsid w:val="00231F11"/>
    <w:rsid w:val="00234BA0"/>
    <w:rsid w:val="00235474"/>
    <w:rsid w:val="00240C34"/>
    <w:rsid w:val="0024180E"/>
    <w:rsid w:val="002540C7"/>
    <w:rsid w:val="00270931"/>
    <w:rsid w:val="00271BBB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31BBA"/>
    <w:rsid w:val="00442D91"/>
    <w:rsid w:val="004440D3"/>
    <w:rsid w:val="004455F7"/>
    <w:rsid w:val="00470B96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37C3"/>
    <w:rsid w:val="005B493C"/>
    <w:rsid w:val="005C758B"/>
    <w:rsid w:val="005E10EB"/>
    <w:rsid w:val="005F3ABF"/>
    <w:rsid w:val="005F3F5F"/>
    <w:rsid w:val="005F76CA"/>
    <w:rsid w:val="00602879"/>
    <w:rsid w:val="00606BE1"/>
    <w:rsid w:val="00611000"/>
    <w:rsid w:val="00612A96"/>
    <w:rsid w:val="0061685C"/>
    <w:rsid w:val="00633B6E"/>
    <w:rsid w:val="00641FD1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209A"/>
    <w:rsid w:val="006C33CB"/>
    <w:rsid w:val="006C346D"/>
    <w:rsid w:val="006D13DF"/>
    <w:rsid w:val="006D294B"/>
    <w:rsid w:val="006D5E7F"/>
    <w:rsid w:val="006F7E58"/>
    <w:rsid w:val="00701034"/>
    <w:rsid w:val="0070621B"/>
    <w:rsid w:val="007167BB"/>
    <w:rsid w:val="007277C1"/>
    <w:rsid w:val="00732D44"/>
    <w:rsid w:val="007336D2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E3930"/>
    <w:rsid w:val="007F0E73"/>
    <w:rsid w:val="007F5117"/>
    <w:rsid w:val="007F78EF"/>
    <w:rsid w:val="007F7D68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73BEE"/>
    <w:rsid w:val="00882DD4"/>
    <w:rsid w:val="008949FB"/>
    <w:rsid w:val="008A3948"/>
    <w:rsid w:val="008B2AC7"/>
    <w:rsid w:val="008C6EAA"/>
    <w:rsid w:val="008D7936"/>
    <w:rsid w:val="00911B6E"/>
    <w:rsid w:val="00911C07"/>
    <w:rsid w:val="0094511E"/>
    <w:rsid w:val="009527EB"/>
    <w:rsid w:val="009547BD"/>
    <w:rsid w:val="0095564D"/>
    <w:rsid w:val="00977DA8"/>
    <w:rsid w:val="0098567C"/>
    <w:rsid w:val="00993D43"/>
    <w:rsid w:val="00995227"/>
    <w:rsid w:val="009A3E56"/>
    <w:rsid w:val="009B67B3"/>
    <w:rsid w:val="009C1C75"/>
    <w:rsid w:val="009D0B08"/>
    <w:rsid w:val="009E15C0"/>
    <w:rsid w:val="009E16F8"/>
    <w:rsid w:val="009E47DC"/>
    <w:rsid w:val="009E7046"/>
    <w:rsid w:val="00A24930"/>
    <w:rsid w:val="00A30740"/>
    <w:rsid w:val="00A30B5D"/>
    <w:rsid w:val="00A32B60"/>
    <w:rsid w:val="00A62F42"/>
    <w:rsid w:val="00A6350C"/>
    <w:rsid w:val="00A64C09"/>
    <w:rsid w:val="00A64E82"/>
    <w:rsid w:val="00A75E5D"/>
    <w:rsid w:val="00A769E2"/>
    <w:rsid w:val="00A80409"/>
    <w:rsid w:val="00A8144D"/>
    <w:rsid w:val="00A82EF3"/>
    <w:rsid w:val="00A83157"/>
    <w:rsid w:val="00A906FF"/>
    <w:rsid w:val="00AB3E7E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67E84"/>
    <w:rsid w:val="00B76F9A"/>
    <w:rsid w:val="00B8485F"/>
    <w:rsid w:val="00B92699"/>
    <w:rsid w:val="00B939EF"/>
    <w:rsid w:val="00B93F22"/>
    <w:rsid w:val="00B95F58"/>
    <w:rsid w:val="00BC04DE"/>
    <w:rsid w:val="00BC09C4"/>
    <w:rsid w:val="00BC210B"/>
    <w:rsid w:val="00BC48E0"/>
    <w:rsid w:val="00BE606C"/>
    <w:rsid w:val="00BF1B92"/>
    <w:rsid w:val="00C03A5E"/>
    <w:rsid w:val="00C05397"/>
    <w:rsid w:val="00C06D49"/>
    <w:rsid w:val="00C20437"/>
    <w:rsid w:val="00C2105F"/>
    <w:rsid w:val="00C25279"/>
    <w:rsid w:val="00C30361"/>
    <w:rsid w:val="00C331BD"/>
    <w:rsid w:val="00C47E8C"/>
    <w:rsid w:val="00C50B8B"/>
    <w:rsid w:val="00C51F51"/>
    <w:rsid w:val="00C75BC7"/>
    <w:rsid w:val="00C82C5D"/>
    <w:rsid w:val="00C91AA2"/>
    <w:rsid w:val="00C946F9"/>
    <w:rsid w:val="00C9500D"/>
    <w:rsid w:val="00CA54FB"/>
    <w:rsid w:val="00CA75D5"/>
    <w:rsid w:val="00CB03B1"/>
    <w:rsid w:val="00CC75A0"/>
    <w:rsid w:val="00CD3464"/>
    <w:rsid w:val="00CE4227"/>
    <w:rsid w:val="00CF074A"/>
    <w:rsid w:val="00CF6B95"/>
    <w:rsid w:val="00D00F3C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63D2E"/>
    <w:rsid w:val="00D653C6"/>
    <w:rsid w:val="00D65B46"/>
    <w:rsid w:val="00D82D3E"/>
    <w:rsid w:val="00D83736"/>
    <w:rsid w:val="00D8476A"/>
    <w:rsid w:val="00D879F3"/>
    <w:rsid w:val="00D90C4D"/>
    <w:rsid w:val="00D94BDF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BBA0-E5BF-47B7-9CEA-2152A78C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>Muhlenberg County Schools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Sharp, Grant</cp:lastModifiedBy>
  <cp:revision>2</cp:revision>
  <cp:lastPrinted>2017-12-13T14:25:00Z</cp:lastPrinted>
  <dcterms:created xsi:type="dcterms:W3CDTF">2017-12-21T16:07:00Z</dcterms:created>
  <dcterms:modified xsi:type="dcterms:W3CDTF">2017-12-21T16:07:00Z</dcterms:modified>
</cp:coreProperties>
</file>